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 Qiao Full Biography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>Ke Qiao has very natural musical sense and never shows even a little bit of artificial or superficial treats in expressing music.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- Changxin Guan 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Ke</w:t>
      </w:r>
      <w:r>
        <w:rPr>
          <w:rFonts w:hint="eastAsia"/>
          <w:lang w:val="en-US" w:eastAsia="zh-CN"/>
        </w:rPr>
        <w:t xml:space="preserve"> Qiao</w:t>
      </w:r>
      <w:r>
        <w:rPr>
          <w:rFonts w:hint="default"/>
          <w:lang w:val="en-US" w:eastAsia="zh-CN"/>
        </w:rPr>
        <w:t xml:space="preserve">, born in China, </w:t>
      </w:r>
      <w:r>
        <w:rPr>
          <w:rFonts w:hint="eastAsia"/>
          <w:lang w:val="en-US" w:eastAsia="zh-CN"/>
        </w:rPr>
        <w:t xml:space="preserve">she </w:t>
      </w:r>
      <w:r>
        <w:rPr>
          <w:rFonts w:hint="default"/>
          <w:lang w:val="en-US" w:eastAsia="zh-CN"/>
        </w:rPr>
        <w:t>has studied piano since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5 years old. </w:t>
      </w:r>
      <w:r>
        <w:rPr>
          <w:rFonts w:hint="eastAsia"/>
          <w:lang w:val="en-US" w:eastAsia="zh-CN"/>
        </w:rPr>
        <w:t xml:space="preserve">She </w:t>
      </w:r>
      <w:r>
        <w:rPr>
          <w:rFonts w:hint="default"/>
          <w:lang w:val="en-US" w:eastAsia="zh-CN"/>
        </w:rPr>
        <w:t xml:space="preserve">graduated from the attached primary school </w:t>
      </w:r>
      <w:r>
        <w:rPr>
          <w:rFonts w:hint="eastAsia"/>
          <w:lang w:val="en-US" w:eastAsia="zh-CN"/>
        </w:rPr>
        <w:t xml:space="preserve">and attached middle school </w:t>
      </w:r>
      <w:r>
        <w:rPr>
          <w:rFonts w:hint="default"/>
          <w:lang w:val="en-US" w:eastAsia="zh-CN"/>
        </w:rPr>
        <w:t xml:space="preserve">of Wuhan Conservatory of Music. </w:t>
      </w:r>
      <w:r>
        <w:rPr>
          <w:rFonts w:hint="eastAsia"/>
          <w:lang w:val="en-US" w:eastAsia="zh-CN"/>
        </w:rPr>
        <w:t xml:space="preserve">She has </w:t>
      </w:r>
      <w:r>
        <w:rPr>
          <w:rFonts w:hint="default"/>
          <w:lang w:val="en-US" w:eastAsia="zh-CN"/>
        </w:rPr>
        <w:t>studied under Professor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Lianping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Zhu , Professor Chao</w:t>
      </w:r>
      <w:r>
        <w:rPr>
          <w:rFonts w:hint="eastAsia"/>
          <w:lang w:val="en-US" w:eastAsia="zh-CN"/>
        </w:rPr>
        <w:t xml:space="preserve"> Wu in the Piano Department of Wuhan Conservatory of Music</w:t>
      </w:r>
      <w:r>
        <w:rPr>
          <w:rFonts w:hint="default"/>
          <w:lang w:val="en-US" w:eastAsia="zh-CN"/>
        </w:rPr>
        <w:t xml:space="preserve"> and Professor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Jingjing </w:t>
      </w:r>
      <w:r>
        <w:rPr>
          <w:rFonts w:hint="eastAsia"/>
          <w:lang w:val="en-US" w:eastAsia="zh-CN"/>
        </w:rPr>
        <w:t xml:space="preserve">Lin </w:t>
      </w:r>
      <w:r>
        <w:rPr>
          <w:rFonts w:hint="default"/>
          <w:lang w:val="en-US" w:eastAsia="zh-CN"/>
        </w:rPr>
        <w:t>in the Piano Department of China Conservatory of Music.</w:t>
      </w:r>
      <w:r>
        <w:rPr>
          <w:rFonts w:hint="eastAsia"/>
          <w:lang w:val="en-US" w:eastAsia="zh-CN"/>
        </w:rPr>
        <w:t xml:space="preserve"> She graduated from</w:t>
      </w:r>
      <w:r>
        <w:rPr>
          <w:rFonts w:hint="default"/>
          <w:lang w:val="en-US" w:eastAsia="zh-CN"/>
        </w:rPr>
        <w:t xml:space="preserve"> a master's degree in performance at the Royal </w:t>
      </w:r>
      <w:r>
        <w:rPr>
          <w:rFonts w:hint="eastAsia"/>
          <w:lang w:val="en-US" w:eastAsia="zh-CN"/>
        </w:rPr>
        <w:t>B</w:t>
      </w:r>
      <w:r>
        <w:rPr>
          <w:rFonts w:hint="default"/>
          <w:lang w:val="en-US" w:eastAsia="zh-CN"/>
        </w:rPr>
        <w:t>irmingham</w:t>
      </w:r>
      <w:r>
        <w:rPr>
          <w:rFonts w:hint="eastAsia"/>
          <w:lang w:val="en-US" w:eastAsia="zh-CN"/>
        </w:rPr>
        <w:t xml:space="preserve"> Conservatoire and she has studying</w:t>
      </w:r>
      <w:r>
        <w:rPr>
          <w:rFonts w:hint="default"/>
          <w:lang w:val="en-US" w:eastAsia="zh-CN"/>
        </w:rPr>
        <w:t xml:space="preserve"> under Professor Victor Sangiorgio and Professor David Quigley</w:t>
      </w:r>
      <w:r>
        <w:rPr>
          <w:rFonts w:hint="eastAsia"/>
          <w:lang w:val="en-US" w:eastAsia="zh-CN"/>
        </w:rPr>
        <w:t xml:space="preserve"> in summer of 2023, and she received the Advanced Postgraduate Diploma (Professional Performance) of Royal Birmingham Conservatoire in the same year.</w:t>
      </w: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Ke Qiao</w:t>
      </w:r>
      <w:r>
        <w:rPr>
          <w:rFonts w:hint="default"/>
          <w:lang w:val="en-US" w:eastAsia="zh-CN"/>
        </w:rPr>
        <w:t xml:space="preserve"> has won </w:t>
      </w:r>
      <w:r>
        <w:rPr>
          <w:rFonts w:hint="eastAsia"/>
          <w:lang w:val="en-US" w:eastAsia="zh-CN"/>
        </w:rPr>
        <w:t xml:space="preserve">and participated in many awards from </w:t>
      </w:r>
      <w:r>
        <w:rPr>
          <w:rFonts w:hint="default"/>
          <w:lang w:val="en-US" w:eastAsia="zh-CN"/>
        </w:rPr>
        <w:t>national and</w:t>
      </w:r>
      <w:r>
        <w:rPr>
          <w:rFonts w:hint="eastAsia"/>
          <w:lang w:val="en-US" w:eastAsia="zh-CN"/>
        </w:rPr>
        <w:t xml:space="preserve"> local </w:t>
      </w:r>
      <w:r>
        <w:rPr>
          <w:rFonts w:hint="default"/>
          <w:lang w:val="en-US" w:eastAsia="zh-CN"/>
        </w:rPr>
        <w:t>piano competitions.</w:t>
      </w:r>
      <w:r>
        <w:rPr>
          <w:rFonts w:hint="eastAsia"/>
          <w:lang w:val="en-US" w:eastAsia="zh-CN"/>
        </w:rPr>
        <w:t xml:space="preserve"> For example, i</w:t>
      </w:r>
      <w:r>
        <w:rPr>
          <w:rFonts w:hint="default"/>
          <w:lang w:val="en-US" w:eastAsia="zh-CN"/>
        </w:rPr>
        <w:t xml:space="preserve">n February 2011, 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>he was invited to the Golden Hall of Vienna, Austria, to participate in the Fifth Cultural China Vienna Golden Hall Youth Gala to perform the piano solo Chopin Waltz, which was a complete success.</w:t>
      </w:r>
      <w:r>
        <w:rPr>
          <w:rFonts w:hint="eastAsia"/>
          <w:lang w:val="en-US" w:eastAsia="zh-CN"/>
        </w:rPr>
        <w:t xml:space="preserve"> Ke Qiao </w:t>
      </w:r>
      <w:r>
        <w:rPr>
          <w:rFonts w:hint="default"/>
          <w:lang w:val="en-US" w:eastAsia="zh-CN"/>
        </w:rPr>
        <w:t xml:space="preserve">also have been selected to perform and receive instruction in master classes given by </w:t>
      </w:r>
      <w:r>
        <w:rPr>
          <w:rFonts w:hint="eastAsia"/>
          <w:lang w:val="en-US" w:eastAsia="zh-CN"/>
        </w:rPr>
        <w:t>some</w:t>
      </w:r>
      <w:r>
        <w:rPr>
          <w:rFonts w:hint="default"/>
          <w:lang w:val="en-US" w:eastAsia="zh-CN"/>
        </w:rPr>
        <w:t xml:space="preserve"> renown artists and pedologues such as DANG Thai Son, Yuheved Kaplinsky, Matti Raekallio, etc </w:t>
      </w:r>
      <w:r>
        <w:rPr>
          <w:rFonts w:hint="eastAsia"/>
          <w:lang w:val="en-US" w:eastAsia="zh-CN"/>
        </w:rPr>
        <w:t>. Ke Qiao</w:t>
      </w:r>
      <w:r>
        <w:rPr>
          <w:rFonts w:hint="default"/>
          <w:lang w:val="en-US" w:eastAsia="zh-CN"/>
        </w:rPr>
        <w:t xml:space="preserve"> also won prizes at some national and regional (state level) competitions.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In January 2014, 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 xml:space="preserve">he won the first prize of Junior Group A (Professional Group) of Hubei </w:t>
      </w:r>
      <w:r>
        <w:rPr>
          <w:rFonts w:hint="eastAsia"/>
          <w:lang w:val="en-US" w:eastAsia="zh-CN"/>
        </w:rPr>
        <w:t>district</w:t>
      </w:r>
      <w:r>
        <w:rPr>
          <w:rFonts w:hint="default"/>
          <w:lang w:val="en-US" w:eastAsia="zh-CN"/>
        </w:rPr>
        <w:t xml:space="preserve"> in commemoration of the Centennial Exhibition of Chinese Piano Works</w:t>
      </w:r>
      <w:r>
        <w:rPr>
          <w:rFonts w:hint="eastAsia"/>
          <w:lang w:val="en-US" w:eastAsia="zh-CN"/>
        </w:rPr>
        <w:t xml:space="preserve">. </w:t>
      </w:r>
      <w:r>
        <w:rPr>
          <w:rFonts w:hint="default"/>
          <w:lang w:val="en-US" w:eastAsia="zh-CN"/>
        </w:rPr>
        <w:t>In 2014, Group A won the fourth place in the 2014 "Liszt Memorial Award" Hong Kong International Piano Open.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In 2015,</w:t>
      </w:r>
      <w:r>
        <w:rPr>
          <w:rFonts w:hint="eastAsia"/>
          <w:lang w:val="en-US" w:eastAsia="zh-CN"/>
        </w:rPr>
        <w:t xml:space="preserve"> s</w:t>
      </w:r>
      <w:r>
        <w:rPr>
          <w:rFonts w:hint="default"/>
          <w:lang w:val="en-US" w:eastAsia="zh-CN"/>
        </w:rPr>
        <w:t>he won the gold medal of the Youth Group of the Chinese Works Group in the 8th Shanghai International Youth Piano Competition (Hubei District).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In 2015,</w:t>
      </w:r>
      <w:r>
        <w:rPr>
          <w:rFonts w:hint="eastAsia"/>
          <w:lang w:val="en-US" w:eastAsia="zh-CN"/>
        </w:rPr>
        <w:t xml:space="preserve"> s</w:t>
      </w:r>
      <w:r>
        <w:rPr>
          <w:rFonts w:hint="default"/>
          <w:lang w:val="en-US" w:eastAsia="zh-CN"/>
        </w:rPr>
        <w:t>he won the gold medal of professional youth group in the 8th Shanghai International Youth Piano Competition (Hubei District).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In 2022, 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>he participate</w:t>
      </w:r>
      <w:r>
        <w:rPr>
          <w:rFonts w:hint="eastAsia"/>
          <w:lang w:val="en-US" w:eastAsia="zh-CN"/>
        </w:rPr>
        <w:t>d</w:t>
      </w:r>
      <w:r>
        <w:rPr>
          <w:rFonts w:hint="default"/>
          <w:lang w:val="en-US" w:eastAsia="zh-CN"/>
        </w:rPr>
        <w:t xml:space="preserve"> in Beryl Chempin Beethoven Prize for Pianists and enter the finals.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Victor Sangiorgio, professor of </w:t>
      </w:r>
      <w:r>
        <w:rPr>
          <w:rFonts w:hint="eastAsia"/>
          <w:lang w:val="en-US" w:eastAsia="zh-CN"/>
        </w:rPr>
        <w:t>keyboard</w:t>
      </w:r>
      <w:r>
        <w:rPr>
          <w:rFonts w:hint="default"/>
          <w:lang w:val="en-US" w:eastAsia="zh-CN"/>
        </w:rPr>
        <w:t xml:space="preserve"> department of Royal Birmingham Conservatoire, said that ‘</w:t>
      </w:r>
      <w:r>
        <w:rPr>
          <w:rFonts w:hint="eastAsia"/>
          <w:lang w:val="en-US" w:eastAsia="zh-CN"/>
        </w:rPr>
        <w:t>S</w:t>
      </w:r>
      <w:r>
        <w:rPr>
          <w:rFonts w:hint="default"/>
          <w:lang w:val="en-US" w:eastAsia="zh-CN"/>
        </w:rPr>
        <w:t>h</w:t>
      </w: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 xml:space="preserve"> is a very musically intelligent and technically capable young woman,’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‘She plays with an excellent sense of style, employs a good range of sound productio</w:t>
      </w:r>
      <w:r>
        <w:rPr>
          <w:rFonts w:hint="eastAsia"/>
          <w:lang w:val="en-US" w:eastAsia="zh-CN"/>
        </w:rPr>
        <w:t>n.</w:t>
      </w:r>
      <w:r>
        <w:rPr>
          <w:rFonts w:hint="default"/>
          <w:lang w:val="en-US" w:eastAsia="zh-CN"/>
        </w:rPr>
        <w:t>’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TM2ODZiOTRiYzY4OTg1NmRjMDI2Y2M1NjViMGYifQ=="/>
  </w:docVars>
  <w:rsids>
    <w:rsidRoot w:val="55CE1009"/>
    <w:rsid w:val="2E2942BD"/>
    <w:rsid w:val="49F849C9"/>
    <w:rsid w:val="53952B39"/>
    <w:rsid w:val="55CE1009"/>
    <w:rsid w:val="7723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1818</Characters>
  <Lines>0</Lines>
  <Paragraphs>0</Paragraphs>
  <TotalTime>2</TotalTime>
  <ScaleCrop>false</ScaleCrop>
  <LinksUpToDate>false</LinksUpToDate>
  <CharactersWithSpaces>2169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2022-09-26T04:54:00Z</dcterms:created>
  <dc:creator>Administrator</dc:creator>
  <cp:lastModifiedBy>可可可可可可可</cp:lastModifiedBy>
  <dcterms:modified xsi:type="dcterms:W3CDTF">2024-03-31T00:48:55Z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8F0E3843B7AA4D708072DC62F94EFF0A</vt:lpwstr>
  </property>
</Properties>
</file>